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1CAC332A" w:rsidR="00A04359" w:rsidRPr="00E037AA" w:rsidRDefault="005C0CD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V</w:t>
      </w:r>
      <w:r w:rsidR="005848EC">
        <w:rPr>
          <w:rFonts w:ascii="Times New Roman" w:hAnsi="Times New Roman" w:cs="Times New Roman"/>
          <w:b/>
          <w:caps/>
          <w:color w:val="0070C0"/>
          <w:sz w:val="24"/>
          <w:szCs w:val="24"/>
        </w:rPr>
        <w:t>I</w:t>
      </w:r>
      <w:r w:rsidR="004B3CA1">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 xml:space="preserve"> pirkimo objekto dalies</w:t>
      </w:r>
    </w:p>
    <w:p w14:paraId="632D1AB8" w14:textId="37CB4BD1"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257DC3">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FA1EF0">
        <w:rPr>
          <w:rFonts w:ascii="Times New Roman" w:hAnsi="Times New Roman" w:cs="Times New Roman"/>
          <w:b/>
          <w:i/>
          <w:iCs/>
          <w:color w:val="0070C0"/>
          <w:sz w:val="24"/>
          <w:szCs w:val="24"/>
        </w:rPr>
        <w:t>Sedulinos al. 4-54</w:t>
      </w:r>
      <w:r w:rsidR="00F46932" w:rsidRPr="00F46932">
        <w:rPr>
          <w:rFonts w:ascii="Times New Roman" w:hAnsi="Times New Roman" w:cs="Times New Roman"/>
          <w:b/>
          <w:i/>
          <w:iCs/>
          <w:color w:val="0070C0"/>
          <w:sz w:val="24"/>
          <w:szCs w:val="24"/>
        </w:rPr>
        <w:t xml:space="preserve">,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Vykdant sutartį pasitelksim šiuos specialistus, kuriuos ketiname įdarbinti (toliau - kvazisubtiekėjus)</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481626B6"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FA1EF0">
        <w:rPr>
          <w:rFonts w:ascii="Times New Roman" w:hAnsi="Times New Roman" w:cs="Times New Roman"/>
          <w:b/>
          <w:i/>
          <w:iCs/>
          <w:sz w:val="24"/>
          <w:szCs w:val="24"/>
        </w:rPr>
        <w:t>Sedulinos al. 4-54</w:t>
      </w:r>
      <w:r w:rsidR="00F46932" w:rsidRPr="00F46932">
        <w:rPr>
          <w:rFonts w:ascii="Times New Roman" w:hAnsi="Times New Roman" w:cs="Times New Roman"/>
          <w:b/>
          <w:i/>
          <w:iCs/>
          <w:sz w:val="24"/>
          <w:szCs w:val="24"/>
        </w:rPr>
        <w:t xml:space="preserve">,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05B66690"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sidR="00FA1EF0">
        <w:rPr>
          <w:rFonts w:ascii="Times New Roman" w:eastAsia="Times New Roman" w:hAnsi="Times New Roman" w:cs="Times New Roman"/>
          <w:b/>
          <w:bCs/>
          <w:i/>
          <w:iCs/>
          <w:color w:val="538135" w:themeColor="accent6" w:themeShade="BF"/>
          <w:sz w:val="24"/>
          <w:szCs w:val="24"/>
        </w:rPr>
        <w:t>Sedulinos al. 4-54</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257DC3">
        <w:rPr>
          <w:rFonts w:ascii="Times New Roman" w:hAnsi="Times New Roman" w:cs="Times New Roman"/>
          <w:b/>
          <w:bCs/>
          <w:i/>
          <w:iCs/>
          <w:color w:val="EE0000"/>
          <w:sz w:val="24"/>
          <w:szCs w:val="24"/>
        </w:rPr>
        <w:t>)</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59361DE9"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w:t>
            </w:r>
            <w:r w:rsidR="00FA1EF0">
              <w:rPr>
                <w:rFonts w:ascii="Times New Roman" w:eastAsia="Times New Roman" w:hAnsi="Times New Roman" w:cs="Times New Roman"/>
                <w:bCs/>
                <w:sz w:val="24"/>
                <w:szCs w:val="24"/>
              </w:rPr>
              <w:t>Sedulinos al. 4-54</w:t>
            </w:r>
            <w:r>
              <w:rPr>
                <w:rFonts w:ascii="Times New Roman" w:eastAsia="Times New Roman" w:hAnsi="Times New Roman" w:cs="Times New Roman"/>
                <w:bCs/>
                <w:sz w:val="24"/>
                <w:szCs w:val="24"/>
              </w:rPr>
              <w:t xml:space="preserve">,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4152F63F" w14:textId="77777777" w:rsidR="00257633" w:rsidRDefault="00257633" w:rsidP="00257DC3">
      <w:pPr>
        <w:suppressAutoHyphens/>
        <w:spacing w:after="0" w:line="240" w:lineRule="auto"/>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DD69" w14:textId="77777777" w:rsidR="00313998" w:rsidRDefault="00313998" w:rsidP="000666C0">
      <w:pPr>
        <w:spacing w:after="0" w:line="240" w:lineRule="auto"/>
      </w:pPr>
      <w:r>
        <w:separator/>
      </w:r>
    </w:p>
  </w:endnote>
  <w:endnote w:type="continuationSeparator" w:id="0">
    <w:p w14:paraId="749E966E" w14:textId="77777777" w:rsidR="00313998" w:rsidRDefault="00313998"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2A8B2" w14:textId="77777777" w:rsidR="00313998" w:rsidRDefault="00313998" w:rsidP="000666C0">
      <w:pPr>
        <w:spacing w:after="0" w:line="240" w:lineRule="auto"/>
      </w:pPr>
      <w:r>
        <w:separator/>
      </w:r>
    </w:p>
  </w:footnote>
  <w:footnote w:type="continuationSeparator" w:id="0">
    <w:p w14:paraId="7355847E" w14:textId="77777777" w:rsidR="00313998" w:rsidRDefault="00313998"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kvazisubtiekėjai. Pateikiama</w:t>
      </w:r>
      <w:r w:rsidR="00E037AA">
        <w:rPr>
          <w:rFonts w:ascii="Times New Roman" w:hAnsi="Times New Roman" w:cs="Times New Roman"/>
          <w:i/>
          <w:iCs/>
        </w:rPr>
        <w:t>s</w:t>
      </w:r>
      <w:r w:rsidRPr="00EE2160">
        <w:rPr>
          <w:rFonts w:ascii="Times New Roman" w:hAnsi="Times New Roman" w:cs="Times New Roman"/>
          <w:i/>
          <w:iCs/>
        </w:rPr>
        <w:t xml:space="preserve"> kvazisubtiekėjų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57633"/>
    <w:rsid w:val="00257DC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13998"/>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3CA1"/>
    <w:rsid w:val="004B7AEF"/>
    <w:rsid w:val="004C7ACB"/>
    <w:rsid w:val="005111D1"/>
    <w:rsid w:val="005263DF"/>
    <w:rsid w:val="00547FAB"/>
    <w:rsid w:val="00553012"/>
    <w:rsid w:val="00560965"/>
    <w:rsid w:val="00570701"/>
    <w:rsid w:val="005848EC"/>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E2160"/>
    <w:rsid w:val="00EE38DF"/>
    <w:rsid w:val="00EE44F1"/>
    <w:rsid w:val="00EE77C5"/>
    <w:rsid w:val="00F46932"/>
    <w:rsid w:val="00F73454"/>
    <w:rsid w:val="00F82D35"/>
    <w:rsid w:val="00F9015F"/>
    <w:rsid w:val="00F92710"/>
    <w:rsid w:val="00F95AD3"/>
    <w:rsid w:val="00FA1DF8"/>
    <w:rsid w:val="00FA1EF0"/>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3073</Words>
  <Characters>1753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2025-10-29T08:14:00Z</dcterms:created>
  <dcterms:modified xsi:type="dcterms:W3CDTF">2025-10-29T08:15:00Z</dcterms:modified>
</cp:coreProperties>
</file>